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F2F21" w14:textId="77777777" w:rsidR="00ED031F" w:rsidRDefault="00ED031F" w:rsidP="00ED031F">
      <w:pPr>
        <w:rPr>
          <w:sz w:val="24"/>
          <w:szCs w:val="24"/>
        </w:rPr>
      </w:pPr>
    </w:p>
    <w:p w14:paraId="3E9AB8FF" w14:textId="77777777" w:rsidR="00ED031F" w:rsidRDefault="00ED031F">
      <w:pPr>
        <w:shd w:val="clear" w:color="auto" w:fill="FFFFFF"/>
        <w:spacing w:before="48" w:line="274" w:lineRule="exact"/>
        <w:ind w:left="4459"/>
        <w:rPr>
          <w:b/>
          <w:bCs/>
          <w:spacing w:val="-2"/>
          <w:sz w:val="24"/>
          <w:szCs w:val="24"/>
        </w:rPr>
      </w:pPr>
    </w:p>
    <w:p w14:paraId="50B7E661" w14:textId="77777777" w:rsidR="00ED71A2" w:rsidRDefault="00A44C4A">
      <w:pPr>
        <w:shd w:val="clear" w:color="auto" w:fill="FFFFFF"/>
        <w:spacing w:before="48" w:line="274" w:lineRule="exact"/>
        <w:ind w:left="4459"/>
      </w:pPr>
      <w:r>
        <w:rPr>
          <w:b/>
          <w:bCs/>
          <w:spacing w:val="-2"/>
          <w:sz w:val="24"/>
          <w:szCs w:val="24"/>
        </w:rPr>
        <w:t>Памятка</w:t>
      </w:r>
    </w:p>
    <w:p w14:paraId="3A0DE59D" w14:textId="0E95527C" w:rsidR="00ED71A2" w:rsidRDefault="00A44C4A">
      <w:pPr>
        <w:shd w:val="clear" w:color="auto" w:fill="FFFFFF"/>
        <w:spacing w:line="274" w:lineRule="exact"/>
        <w:ind w:left="509"/>
        <w:jc w:val="center"/>
      </w:pPr>
      <w:r>
        <w:rPr>
          <w:sz w:val="24"/>
          <w:szCs w:val="24"/>
        </w:rPr>
        <w:t xml:space="preserve">о правилах поведения посетителей и сотрудников МУК </w:t>
      </w:r>
      <w:r w:rsidR="00B10D51">
        <w:rPr>
          <w:sz w:val="24"/>
          <w:szCs w:val="24"/>
        </w:rPr>
        <w:t>НГКЦ</w:t>
      </w:r>
    </w:p>
    <w:p w14:paraId="422E91B9" w14:textId="77777777" w:rsidR="00ED71A2" w:rsidRDefault="00A44C4A">
      <w:pPr>
        <w:shd w:val="clear" w:color="auto" w:fill="FFFFFF"/>
        <w:spacing w:line="274" w:lineRule="exact"/>
        <w:ind w:left="518"/>
        <w:jc w:val="center"/>
      </w:pPr>
      <w:r>
        <w:rPr>
          <w:sz w:val="24"/>
          <w:szCs w:val="24"/>
        </w:rPr>
        <w:t>в местах массового пребывания людей при угрозе совершения</w:t>
      </w:r>
    </w:p>
    <w:p w14:paraId="0F99504F" w14:textId="77777777" w:rsidR="00ED71A2" w:rsidRDefault="00A44C4A">
      <w:pPr>
        <w:shd w:val="clear" w:color="auto" w:fill="FFFFFF"/>
        <w:spacing w:line="274" w:lineRule="exact"/>
        <w:ind w:left="538"/>
        <w:jc w:val="center"/>
      </w:pPr>
      <w:r>
        <w:rPr>
          <w:sz w:val="24"/>
          <w:szCs w:val="24"/>
        </w:rPr>
        <w:t>и совершении террористического акта</w:t>
      </w:r>
    </w:p>
    <w:p w14:paraId="07AAA1F9" w14:textId="77777777" w:rsidR="00ED71A2" w:rsidRDefault="00A44C4A">
      <w:pPr>
        <w:shd w:val="clear" w:color="auto" w:fill="FFFFFF"/>
        <w:spacing w:before="274" w:line="274" w:lineRule="exact"/>
        <w:ind w:left="917"/>
      </w:pPr>
      <w:r>
        <w:rPr>
          <w:b/>
          <w:bCs/>
          <w:sz w:val="24"/>
          <w:szCs w:val="24"/>
          <w:u w:val="single"/>
        </w:rPr>
        <w:t>При обнаружении взрывного устройства или подозрительного бесхозного</w:t>
      </w:r>
    </w:p>
    <w:p w14:paraId="38147492" w14:textId="77777777" w:rsidR="00ED71A2" w:rsidRDefault="00A44C4A">
      <w:pPr>
        <w:shd w:val="clear" w:color="auto" w:fill="FFFFFF"/>
        <w:spacing w:before="5" w:line="274" w:lineRule="exact"/>
        <w:ind w:right="29"/>
        <w:jc w:val="center"/>
      </w:pPr>
      <w:r>
        <w:rPr>
          <w:b/>
          <w:bCs/>
          <w:spacing w:val="-2"/>
          <w:sz w:val="24"/>
          <w:szCs w:val="24"/>
          <w:u w:val="single"/>
        </w:rPr>
        <w:t>предмета</w:t>
      </w:r>
    </w:p>
    <w:p w14:paraId="03C8D7D7" w14:textId="63A47EB2" w:rsidR="00ED71A2" w:rsidRDefault="00A44C4A" w:rsidP="00ED031F">
      <w:pPr>
        <w:numPr>
          <w:ilvl w:val="0"/>
          <w:numId w:val="1"/>
        </w:numPr>
        <w:shd w:val="clear" w:color="auto" w:fill="FFFFFF"/>
        <w:tabs>
          <w:tab w:val="left" w:pos="686"/>
        </w:tabs>
        <w:spacing w:line="274" w:lineRule="exact"/>
        <w:ind w:right="29"/>
        <w:jc w:val="both"/>
        <w:rPr>
          <w:spacing w:val="-28"/>
          <w:sz w:val="24"/>
          <w:szCs w:val="24"/>
        </w:rPr>
      </w:pPr>
      <w:r>
        <w:rPr>
          <w:sz w:val="24"/>
          <w:szCs w:val="24"/>
        </w:rPr>
        <w:t xml:space="preserve">Лицу, обнаружившему подозрительный предмет, не трогать, не вскрывать и не </w:t>
      </w:r>
      <w:r w:rsidR="001A43CA">
        <w:rPr>
          <w:sz w:val="24"/>
          <w:szCs w:val="24"/>
        </w:rPr>
        <w:t>п</w:t>
      </w:r>
      <w:r>
        <w:rPr>
          <w:sz w:val="24"/>
          <w:szCs w:val="24"/>
        </w:rPr>
        <w:t>еремещать находку, запомнить время её обнаружения.</w:t>
      </w:r>
    </w:p>
    <w:p w14:paraId="4B0CFB91" w14:textId="7FC59E9A" w:rsidR="00ED71A2" w:rsidRDefault="00A44C4A" w:rsidP="00ED031F">
      <w:pPr>
        <w:numPr>
          <w:ilvl w:val="0"/>
          <w:numId w:val="1"/>
        </w:numPr>
        <w:shd w:val="clear" w:color="auto" w:fill="FFFFFF"/>
        <w:tabs>
          <w:tab w:val="left" w:pos="686"/>
        </w:tabs>
        <w:spacing w:line="274" w:lineRule="exact"/>
        <w:ind w:right="29"/>
        <w:jc w:val="both"/>
        <w:rPr>
          <w:spacing w:val="-14"/>
          <w:sz w:val="24"/>
          <w:szCs w:val="24"/>
        </w:rPr>
      </w:pPr>
      <w:r>
        <w:rPr>
          <w:sz w:val="24"/>
          <w:szCs w:val="24"/>
        </w:rPr>
        <w:t>Немедленно сообщить о нём лицу, ответственному за антитеррористическую безопасность, или лицу заменяющему.</w:t>
      </w:r>
    </w:p>
    <w:p w14:paraId="4C1BC6D0" w14:textId="77777777" w:rsidR="00ED71A2" w:rsidRDefault="00A44C4A" w:rsidP="00ED031F">
      <w:pPr>
        <w:numPr>
          <w:ilvl w:val="0"/>
          <w:numId w:val="1"/>
        </w:numPr>
        <w:shd w:val="clear" w:color="auto" w:fill="FFFFFF"/>
        <w:tabs>
          <w:tab w:val="left" w:pos="686"/>
        </w:tabs>
        <w:spacing w:line="274" w:lineRule="exact"/>
        <w:ind w:right="24"/>
        <w:jc w:val="both"/>
        <w:rPr>
          <w:spacing w:val="-16"/>
          <w:sz w:val="24"/>
          <w:szCs w:val="24"/>
        </w:rPr>
      </w:pPr>
      <w:r>
        <w:rPr>
          <w:sz w:val="24"/>
          <w:szCs w:val="24"/>
        </w:rPr>
        <w:t>Немедленно сообщить дежурному по УФСБ города по тел. 4-21-88, в полицию по тел. 4-20-02, 02 (с моб. 102) об обнаружении подозрительного предмета;</w:t>
      </w:r>
    </w:p>
    <w:p w14:paraId="60A6EAEF" w14:textId="77777777" w:rsidR="00ED71A2" w:rsidRDefault="00A44C4A" w:rsidP="00ED031F">
      <w:pPr>
        <w:numPr>
          <w:ilvl w:val="0"/>
          <w:numId w:val="1"/>
        </w:numPr>
        <w:shd w:val="clear" w:color="auto" w:fill="FFFFFF"/>
        <w:tabs>
          <w:tab w:val="left" w:pos="686"/>
        </w:tabs>
        <w:spacing w:line="274" w:lineRule="exact"/>
        <w:rPr>
          <w:spacing w:val="-14"/>
          <w:sz w:val="24"/>
          <w:szCs w:val="24"/>
        </w:rPr>
      </w:pPr>
      <w:r>
        <w:rPr>
          <w:sz w:val="24"/>
          <w:szCs w:val="24"/>
        </w:rPr>
        <w:t>Действовать в дальнейшем в соответствии с его указаниями.</w:t>
      </w:r>
    </w:p>
    <w:p w14:paraId="7E8FB6B3" w14:textId="77777777" w:rsidR="00ED71A2" w:rsidRDefault="00A44C4A" w:rsidP="00ED031F">
      <w:pPr>
        <w:numPr>
          <w:ilvl w:val="0"/>
          <w:numId w:val="1"/>
        </w:numPr>
        <w:shd w:val="clear" w:color="auto" w:fill="FFFFFF"/>
        <w:tabs>
          <w:tab w:val="left" w:pos="686"/>
        </w:tabs>
        <w:spacing w:line="274" w:lineRule="exact"/>
        <w:rPr>
          <w:spacing w:val="-18"/>
          <w:sz w:val="24"/>
          <w:szCs w:val="24"/>
        </w:rPr>
      </w:pPr>
      <w:r>
        <w:rPr>
          <w:sz w:val="24"/>
          <w:szCs w:val="24"/>
        </w:rPr>
        <w:t>Освободить от людей опасную зону в радиусе не менее 100м;</w:t>
      </w:r>
    </w:p>
    <w:p w14:paraId="6A60F619" w14:textId="77777777" w:rsidR="00ED71A2" w:rsidRDefault="00A44C4A" w:rsidP="00ED031F">
      <w:pPr>
        <w:numPr>
          <w:ilvl w:val="0"/>
          <w:numId w:val="1"/>
        </w:numPr>
        <w:shd w:val="clear" w:color="auto" w:fill="FFFFFF"/>
        <w:tabs>
          <w:tab w:val="left" w:pos="686"/>
        </w:tabs>
        <w:spacing w:line="274" w:lineRule="exact"/>
        <w:ind w:right="24"/>
        <w:jc w:val="both"/>
        <w:rPr>
          <w:spacing w:val="-18"/>
          <w:sz w:val="24"/>
          <w:szCs w:val="24"/>
        </w:rPr>
      </w:pPr>
      <w:r>
        <w:rPr>
          <w:sz w:val="24"/>
          <w:szCs w:val="24"/>
        </w:rPr>
        <w:t>По возможности обеспечить охрану подозрительного предмета и опасной зоны с соблюдением мер предосторожности;</w:t>
      </w:r>
    </w:p>
    <w:p w14:paraId="24CE0DB4" w14:textId="1DAB837B" w:rsidR="00ED71A2" w:rsidRDefault="00A44C4A" w:rsidP="00ED031F">
      <w:pPr>
        <w:numPr>
          <w:ilvl w:val="0"/>
          <w:numId w:val="1"/>
        </w:numPr>
        <w:shd w:val="clear" w:color="auto" w:fill="FFFFFF"/>
        <w:tabs>
          <w:tab w:val="left" w:pos="686"/>
        </w:tabs>
        <w:spacing w:line="274" w:lineRule="exact"/>
        <w:ind w:right="14"/>
        <w:jc w:val="both"/>
        <w:rPr>
          <w:spacing w:val="-16"/>
          <w:sz w:val="24"/>
          <w:szCs w:val="24"/>
        </w:rPr>
      </w:pPr>
      <w:r>
        <w:rPr>
          <w:sz w:val="24"/>
          <w:szCs w:val="24"/>
        </w:rPr>
        <w:t>Организовать экстренную эвакуацию посетител</w:t>
      </w:r>
      <w:r w:rsidR="00ED031F">
        <w:rPr>
          <w:sz w:val="24"/>
          <w:szCs w:val="24"/>
        </w:rPr>
        <w:t xml:space="preserve">ей и персонала из здания МУК </w:t>
      </w:r>
      <w:r w:rsidR="001A43CA">
        <w:rPr>
          <w:sz w:val="24"/>
          <w:szCs w:val="24"/>
        </w:rPr>
        <w:t>НГКЦ</w:t>
      </w:r>
      <w:r>
        <w:rPr>
          <w:sz w:val="24"/>
          <w:szCs w:val="24"/>
        </w:rPr>
        <w:t>, не сообщая, во избежание паники, об угрозе взрыва;</w:t>
      </w:r>
    </w:p>
    <w:p w14:paraId="0FF06618" w14:textId="77777777" w:rsidR="00ED71A2" w:rsidRDefault="00A44C4A" w:rsidP="00ED031F">
      <w:pPr>
        <w:numPr>
          <w:ilvl w:val="0"/>
          <w:numId w:val="1"/>
        </w:numPr>
        <w:shd w:val="clear" w:color="auto" w:fill="FFFFFF"/>
        <w:tabs>
          <w:tab w:val="left" w:pos="686"/>
        </w:tabs>
        <w:spacing w:line="274" w:lineRule="exact"/>
        <w:ind w:right="19"/>
        <w:jc w:val="both"/>
        <w:rPr>
          <w:spacing w:val="-18"/>
          <w:sz w:val="24"/>
          <w:szCs w:val="24"/>
        </w:rPr>
      </w:pPr>
      <w:r>
        <w:rPr>
          <w:sz w:val="24"/>
          <w:szCs w:val="24"/>
        </w:rPr>
        <w:t>По прибытии представителей правоохранительных органов действовать по их указанию.</w:t>
      </w:r>
    </w:p>
    <w:p w14:paraId="148966EF" w14:textId="77777777" w:rsidR="00ED031F" w:rsidRDefault="00A44C4A" w:rsidP="00ED031F">
      <w:pPr>
        <w:shd w:val="clear" w:color="auto" w:fill="FFFFFF"/>
        <w:spacing w:before="10" w:line="274" w:lineRule="exact"/>
        <w:ind w:left="566"/>
      </w:pPr>
      <w:r>
        <w:rPr>
          <w:b/>
          <w:bCs/>
          <w:i/>
          <w:iCs/>
          <w:sz w:val="24"/>
          <w:szCs w:val="24"/>
        </w:rPr>
        <w:t>Основными признаками взрывоопасного предмета являются:</w:t>
      </w:r>
    </w:p>
    <w:p w14:paraId="763EABD9" w14:textId="77777777" w:rsidR="00ED71A2" w:rsidRDefault="00A44C4A" w:rsidP="00ED031F">
      <w:pPr>
        <w:numPr>
          <w:ilvl w:val="0"/>
          <w:numId w:val="2"/>
        </w:numPr>
        <w:shd w:val="clear" w:color="auto" w:fill="FFFFFF"/>
        <w:spacing w:before="10" w:line="274" w:lineRule="exact"/>
        <w:ind w:left="0" w:firstLine="567"/>
        <w:jc w:val="both"/>
      </w:pPr>
      <w:r>
        <w:rPr>
          <w:sz w:val="24"/>
          <w:szCs w:val="24"/>
        </w:rPr>
        <w:t>наличие у предметов характерного вида штатных боеприпасов, сигнальных,</w:t>
      </w:r>
    </w:p>
    <w:p w14:paraId="5D53998B" w14:textId="77777777" w:rsidR="00ED031F" w:rsidRDefault="00A44C4A" w:rsidP="00ED031F">
      <w:pPr>
        <w:shd w:val="clear" w:color="auto" w:fill="FFFFFF"/>
        <w:spacing w:line="274" w:lineRule="exact"/>
        <w:ind w:right="19" w:firstLine="567"/>
        <w:jc w:val="both"/>
      </w:pPr>
      <w:r>
        <w:rPr>
          <w:sz w:val="24"/>
          <w:szCs w:val="24"/>
        </w:rPr>
        <w:t>осветительных, учебно-имитирующих средств, пиротехнических изделий или их элементов;</w:t>
      </w:r>
    </w:p>
    <w:p w14:paraId="6B36511F" w14:textId="77777777" w:rsidR="00ED71A2" w:rsidRDefault="00A44C4A" w:rsidP="00ED031F">
      <w:pPr>
        <w:numPr>
          <w:ilvl w:val="0"/>
          <w:numId w:val="2"/>
        </w:numPr>
        <w:shd w:val="clear" w:color="auto" w:fill="FFFFFF"/>
        <w:spacing w:line="274" w:lineRule="exact"/>
        <w:ind w:left="0" w:right="19" w:firstLine="567"/>
        <w:jc w:val="both"/>
      </w:pPr>
      <w:r>
        <w:rPr>
          <w:spacing w:val="-1"/>
          <w:sz w:val="24"/>
          <w:szCs w:val="24"/>
        </w:rPr>
        <w:t>наличие у обнаруженных предметов самодельных доработок и элементов, не</w:t>
      </w:r>
    </w:p>
    <w:p w14:paraId="1DD2F41F" w14:textId="77777777" w:rsidR="00ED031F" w:rsidRDefault="00A44C4A" w:rsidP="00ED031F">
      <w:pPr>
        <w:shd w:val="clear" w:color="auto" w:fill="FFFFFF"/>
        <w:spacing w:line="274" w:lineRule="exact"/>
        <w:ind w:firstLine="567"/>
        <w:jc w:val="both"/>
      </w:pPr>
      <w:r>
        <w:rPr>
          <w:sz w:val="24"/>
          <w:szCs w:val="24"/>
        </w:rPr>
        <w:t>соответствующих их прямому назначению или конструкции (антенн, проводов и т.д.);</w:t>
      </w:r>
    </w:p>
    <w:p w14:paraId="40EC056E" w14:textId="77777777" w:rsidR="00ED031F" w:rsidRDefault="00A44C4A" w:rsidP="00ED031F">
      <w:pPr>
        <w:numPr>
          <w:ilvl w:val="0"/>
          <w:numId w:val="2"/>
        </w:numPr>
        <w:shd w:val="clear" w:color="auto" w:fill="FFFFFF"/>
        <w:spacing w:line="274" w:lineRule="exact"/>
        <w:ind w:left="0" w:firstLine="567"/>
        <w:jc w:val="both"/>
      </w:pPr>
      <w:r>
        <w:rPr>
          <w:sz w:val="24"/>
          <w:szCs w:val="24"/>
        </w:rPr>
        <w:t>наличие звука работающего часового механизма;</w:t>
      </w:r>
    </w:p>
    <w:p w14:paraId="39992155" w14:textId="77777777" w:rsidR="00ED71A2" w:rsidRDefault="00A44C4A" w:rsidP="00ED031F">
      <w:pPr>
        <w:numPr>
          <w:ilvl w:val="0"/>
          <w:numId w:val="2"/>
        </w:numPr>
        <w:shd w:val="clear" w:color="auto" w:fill="FFFFFF"/>
        <w:spacing w:line="274" w:lineRule="exact"/>
        <w:ind w:left="0" w:firstLine="567"/>
        <w:jc w:val="both"/>
      </w:pPr>
      <w:r w:rsidRPr="00ED031F">
        <w:rPr>
          <w:sz w:val="24"/>
          <w:szCs w:val="24"/>
        </w:rPr>
        <w:t>наличие связей предмета с объектами окружающей обстановки в виде</w:t>
      </w:r>
    </w:p>
    <w:p w14:paraId="42A08196" w14:textId="77777777" w:rsidR="00ED031F" w:rsidRDefault="00A44C4A" w:rsidP="00ED031F">
      <w:pPr>
        <w:shd w:val="clear" w:color="auto" w:fill="FFFFFF"/>
        <w:spacing w:line="274" w:lineRule="exact"/>
        <w:jc w:val="both"/>
      </w:pPr>
      <w:r>
        <w:rPr>
          <w:spacing w:val="-3"/>
          <w:sz w:val="24"/>
          <w:szCs w:val="24"/>
        </w:rPr>
        <w:t>растяжек;</w:t>
      </w:r>
    </w:p>
    <w:p w14:paraId="22982AD1" w14:textId="77777777" w:rsidR="00ED71A2" w:rsidRDefault="00A44C4A" w:rsidP="00ED031F">
      <w:pPr>
        <w:numPr>
          <w:ilvl w:val="0"/>
          <w:numId w:val="3"/>
        </w:numPr>
        <w:shd w:val="clear" w:color="auto" w:fill="FFFFFF"/>
        <w:spacing w:line="274" w:lineRule="exact"/>
        <w:ind w:left="0" w:firstLine="567"/>
        <w:jc w:val="both"/>
      </w:pPr>
      <w:r>
        <w:rPr>
          <w:sz w:val="24"/>
          <w:szCs w:val="24"/>
        </w:rPr>
        <w:t>резкий запах горюче-смазочных материалов или растворителей, исходящего</w:t>
      </w:r>
    </w:p>
    <w:p w14:paraId="42AF46CD" w14:textId="77777777" w:rsidR="00ED031F" w:rsidRDefault="00A44C4A" w:rsidP="00ED031F">
      <w:pPr>
        <w:shd w:val="clear" w:color="auto" w:fill="FFFFFF"/>
        <w:spacing w:line="274" w:lineRule="exact"/>
        <w:jc w:val="both"/>
      </w:pPr>
      <w:r>
        <w:rPr>
          <w:sz w:val="24"/>
          <w:szCs w:val="24"/>
        </w:rPr>
        <w:t>дыма (что может быть связано с разложением химических элементов);</w:t>
      </w:r>
    </w:p>
    <w:p w14:paraId="593C0D20" w14:textId="77777777" w:rsidR="00ED71A2" w:rsidRDefault="00A44C4A" w:rsidP="00ED031F">
      <w:pPr>
        <w:numPr>
          <w:ilvl w:val="0"/>
          <w:numId w:val="3"/>
        </w:numPr>
        <w:shd w:val="clear" w:color="auto" w:fill="FFFFFF"/>
        <w:spacing w:line="274" w:lineRule="exact"/>
        <w:ind w:left="0" w:firstLine="567"/>
        <w:jc w:val="both"/>
      </w:pPr>
      <w:r>
        <w:rPr>
          <w:sz w:val="24"/>
          <w:szCs w:val="24"/>
        </w:rPr>
        <w:t>наличие наклеек с надписями на поверхности крышек коробок (например,</w:t>
      </w:r>
    </w:p>
    <w:p w14:paraId="6FD0589E" w14:textId="77777777" w:rsidR="00ED031F" w:rsidRDefault="00A44C4A" w:rsidP="00ED031F">
      <w:pPr>
        <w:shd w:val="clear" w:color="auto" w:fill="FFFFFF"/>
        <w:spacing w:line="274" w:lineRule="exact"/>
        <w:ind w:left="14" w:hanging="14"/>
        <w:jc w:val="both"/>
      </w:pPr>
      <w:r>
        <w:rPr>
          <w:sz w:val="24"/>
          <w:szCs w:val="24"/>
        </w:rPr>
        <w:t>«Бомба», «Тротил», «Взрыв», «Заминировано» и т.п.).</w:t>
      </w:r>
    </w:p>
    <w:p w14:paraId="26E496FE" w14:textId="77777777" w:rsidR="00ED71A2" w:rsidRDefault="00A44C4A" w:rsidP="00101387">
      <w:pPr>
        <w:numPr>
          <w:ilvl w:val="0"/>
          <w:numId w:val="3"/>
        </w:numPr>
        <w:shd w:val="clear" w:color="auto" w:fill="FFFFFF"/>
        <w:spacing w:line="274" w:lineRule="exact"/>
        <w:ind w:left="0" w:firstLine="567"/>
        <w:jc w:val="both"/>
      </w:pPr>
      <w:r w:rsidRPr="00ED031F">
        <w:rPr>
          <w:sz w:val="24"/>
          <w:szCs w:val="24"/>
        </w:rPr>
        <w:t>Помните!    Часто    в    качестве    камуфляжа    для    взрывных    устройств</w:t>
      </w:r>
      <w:r w:rsidR="00ED031F" w:rsidRPr="00ED031F">
        <w:rPr>
          <w:sz w:val="24"/>
          <w:szCs w:val="24"/>
        </w:rPr>
        <w:t xml:space="preserve"> </w:t>
      </w:r>
      <w:r w:rsidRPr="00ED031F">
        <w:rPr>
          <w:sz w:val="24"/>
          <w:szCs w:val="24"/>
        </w:rPr>
        <w:t>используются обычные предметы: коробки, сотовые телефоны, игрушки и т.п.</w:t>
      </w:r>
    </w:p>
    <w:p w14:paraId="2A814FD6" w14:textId="77777777" w:rsidR="00ED71A2" w:rsidRDefault="00A44C4A">
      <w:pPr>
        <w:shd w:val="clear" w:color="auto" w:fill="FFFFFF"/>
        <w:spacing w:before="278" w:line="274" w:lineRule="exact"/>
        <w:ind w:left="3216"/>
      </w:pPr>
      <w:r>
        <w:rPr>
          <w:b/>
          <w:bCs/>
          <w:sz w:val="24"/>
          <w:szCs w:val="24"/>
          <w:u w:val="single"/>
        </w:rPr>
        <w:t>При захвате людей в заложники</w:t>
      </w:r>
    </w:p>
    <w:p w14:paraId="3DE09C1C" w14:textId="349DB5A0" w:rsidR="00ED71A2" w:rsidRDefault="00A44C4A">
      <w:pPr>
        <w:shd w:val="clear" w:color="auto" w:fill="FFFFFF"/>
        <w:spacing w:line="274" w:lineRule="exact"/>
        <w:ind w:left="10" w:right="14" w:firstLine="566"/>
        <w:jc w:val="both"/>
      </w:pPr>
      <w:r>
        <w:rPr>
          <w:sz w:val="24"/>
          <w:szCs w:val="24"/>
        </w:rPr>
        <w:t xml:space="preserve">Немедленно сообщить дежурному по УФСБ города по тел. 4-21-88, в полицию по тел. 4-20-02, 02 (с моб. 102) о ситуации, сложившейся в МУК </w:t>
      </w:r>
      <w:r w:rsidR="001A43CA">
        <w:rPr>
          <w:sz w:val="24"/>
          <w:szCs w:val="24"/>
        </w:rPr>
        <w:t>НГКЦ.</w:t>
      </w:r>
    </w:p>
    <w:p w14:paraId="6CD1B011" w14:textId="00271335" w:rsidR="00ED71A2" w:rsidRDefault="00A44C4A">
      <w:pPr>
        <w:shd w:val="clear" w:color="auto" w:fill="FFFFFF"/>
        <w:spacing w:line="274" w:lineRule="exact"/>
        <w:ind w:left="10" w:firstLine="562"/>
        <w:jc w:val="both"/>
      </w:pPr>
      <w:r>
        <w:rPr>
          <w:sz w:val="24"/>
          <w:szCs w:val="24"/>
        </w:rPr>
        <w:t xml:space="preserve">Принять меры по обеспечению беспрепятственного прохода (проезда) на территорию МУК </w:t>
      </w:r>
      <w:r w:rsidR="001A43CA">
        <w:rPr>
          <w:sz w:val="24"/>
          <w:szCs w:val="24"/>
        </w:rPr>
        <w:t xml:space="preserve">НГКЦ </w:t>
      </w:r>
      <w:r>
        <w:rPr>
          <w:sz w:val="24"/>
          <w:szCs w:val="24"/>
        </w:rPr>
        <w:t>сотрудников МВД, МЧС, ФСБ, автомобилей скорой медицинской помощи;</w:t>
      </w:r>
    </w:p>
    <w:p w14:paraId="7957CFB2" w14:textId="43A83C03" w:rsidR="00A44C4A" w:rsidRDefault="00A44C4A" w:rsidP="00B10D51">
      <w:pPr>
        <w:shd w:val="clear" w:color="auto" w:fill="FFFFFF"/>
        <w:spacing w:line="274" w:lineRule="exact"/>
        <w:ind w:left="14" w:right="5" w:firstLine="566"/>
        <w:jc w:val="both"/>
        <w:rPr>
          <w:sz w:val="24"/>
          <w:szCs w:val="24"/>
        </w:rPr>
      </w:pPr>
      <w:r>
        <w:rPr>
          <w:sz w:val="24"/>
          <w:szCs w:val="24"/>
        </w:rPr>
        <w:t>С прибытием сотрудников спецподразделений МВД и ФСБ сообщить имеющуюся информацию;</w:t>
      </w:r>
    </w:p>
    <w:p w14:paraId="38C7E02B" w14:textId="77777777" w:rsidR="00101387" w:rsidRPr="00AB0DF9" w:rsidRDefault="00101387" w:rsidP="00101387">
      <w:pPr>
        <w:shd w:val="clear" w:color="auto" w:fill="FFFFFF"/>
        <w:spacing w:line="274" w:lineRule="exact"/>
        <w:ind w:left="5" w:right="29" w:firstLine="557"/>
        <w:jc w:val="both"/>
      </w:pPr>
      <w:r w:rsidRPr="00AB0DF9">
        <w:rPr>
          <w:sz w:val="24"/>
          <w:szCs w:val="24"/>
        </w:rPr>
        <w:t>Не противоречить террористам, выполнять их требования, если это связано с причинением ущерба жизни и здоровью людей;</w:t>
      </w:r>
    </w:p>
    <w:p w14:paraId="66EF98E0" w14:textId="77777777" w:rsidR="00101387" w:rsidRPr="00AB0DF9" w:rsidRDefault="00101387" w:rsidP="00101387">
      <w:pPr>
        <w:shd w:val="clear" w:color="auto" w:fill="FFFFFF"/>
        <w:spacing w:line="274" w:lineRule="exact"/>
        <w:ind w:right="29" w:firstLine="562"/>
        <w:jc w:val="both"/>
      </w:pPr>
      <w:r w:rsidRPr="00AB0DF9">
        <w:rPr>
          <w:sz w:val="24"/>
          <w:szCs w:val="24"/>
        </w:rPr>
        <w:t>Не провоцировать действия, которые могут повлечь за собой применение террористами оружия;</w:t>
      </w:r>
    </w:p>
    <w:p w14:paraId="10C8BF9D" w14:textId="77777777" w:rsidR="00101387" w:rsidRPr="00AB0DF9" w:rsidRDefault="00101387" w:rsidP="00101387">
      <w:pPr>
        <w:shd w:val="clear" w:color="auto" w:fill="FFFFFF"/>
        <w:spacing w:line="274" w:lineRule="exact"/>
        <w:ind w:left="566"/>
      </w:pPr>
      <w:r w:rsidRPr="00AB0DF9">
        <w:rPr>
          <w:sz w:val="24"/>
          <w:szCs w:val="24"/>
        </w:rPr>
        <w:t>По своей инициативе в переговоры с террористами не вступать.</w:t>
      </w:r>
    </w:p>
    <w:p w14:paraId="006BB5A4" w14:textId="77777777" w:rsidR="00101387" w:rsidRPr="00AB0DF9" w:rsidRDefault="00101387" w:rsidP="00101387">
      <w:pPr>
        <w:shd w:val="clear" w:color="auto" w:fill="FFFFFF"/>
        <w:tabs>
          <w:tab w:val="left" w:pos="4598"/>
        </w:tabs>
        <w:spacing w:line="274" w:lineRule="exact"/>
        <w:ind w:left="562"/>
      </w:pPr>
      <w:r w:rsidRPr="00AB0DF9">
        <w:rPr>
          <w:spacing w:val="-2"/>
          <w:sz w:val="24"/>
          <w:szCs w:val="24"/>
        </w:rPr>
        <w:t>Если Вас захватили в заложники:</w:t>
      </w:r>
      <w:r w:rsidRPr="00AB0DF9">
        <w:rPr>
          <w:rFonts w:ascii="Arial" w:cs="Arial"/>
          <w:sz w:val="24"/>
          <w:szCs w:val="24"/>
        </w:rPr>
        <w:tab/>
      </w:r>
      <w:r w:rsidRPr="00AB0DF9">
        <w:rPr>
          <w:sz w:val="24"/>
          <w:szCs w:val="24"/>
        </w:rPr>
        <w:t>,</w:t>
      </w:r>
    </w:p>
    <w:p w14:paraId="3F24129E" w14:textId="77777777" w:rsidR="00101387" w:rsidRPr="00AB0DF9" w:rsidRDefault="00101387" w:rsidP="00101387">
      <w:pPr>
        <w:numPr>
          <w:ilvl w:val="0"/>
          <w:numId w:val="4"/>
        </w:numPr>
        <w:shd w:val="clear" w:color="auto" w:fill="FFFFFF"/>
        <w:tabs>
          <w:tab w:val="left" w:pos="706"/>
        </w:tabs>
        <w:spacing w:before="14"/>
        <w:ind w:left="571"/>
        <w:rPr>
          <w:sz w:val="24"/>
          <w:szCs w:val="24"/>
        </w:rPr>
      </w:pPr>
      <w:r w:rsidRPr="00AB0DF9">
        <w:rPr>
          <w:sz w:val="24"/>
          <w:szCs w:val="24"/>
        </w:rPr>
        <w:t>По возможности возьмите себя в руки, успокойтесь и не паникуйте.</w:t>
      </w:r>
    </w:p>
    <w:p w14:paraId="65EB2086" w14:textId="77777777" w:rsidR="00101387" w:rsidRPr="00AB0DF9" w:rsidRDefault="00101387" w:rsidP="00101387">
      <w:pPr>
        <w:numPr>
          <w:ilvl w:val="0"/>
          <w:numId w:val="4"/>
        </w:numPr>
        <w:shd w:val="clear" w:color="auto" w:fill="FFFFFF"/>
        <w:tabs>
          <w:tab w:val="left" w:pos="706"/>
        </w:tabs>
        <w:spacing w:before="19" w:line="274" w:lineRule="exact"/>
        <w:ind w:left="5" w:right="24" w:firstLine="566"/>
        <w:jc w:val="both"/>
        <w:rPr>
          <w:sz w:val="24"/>
          <w:szCs w:val="24"/>
        </w:rPr>
      </w:pPr>
      <w:r w:rsidRPr="00AB0DF9">
        <w:rPr>
          <w:sz w:val="24"/>
          <w:szCs w:val="24"/>
        </w:rPr>
        <w:t xml:space="preserve">Подготовьтесь физически, морально и эмоционально к возможному трудному </w:t>
      </w:r>
      <w:r w:rsidRPr="00AB0DF9">
        <w:rPr>
          <w:sz w:val="24"/>
          <w:szCs w:val="24"/>
        </w:rPr>
        <w:lastRenderedPageBreak/>
        <w:t>испытанию.</w:t>
      </w:r>
    </w:p>
    <w:p w14:paraId="084B93EB" w14:textId="77777777" w:rsidR="00101387" w:rsidRPr="00AB0DF9" w:rsidRDefault="00101387" w:rsidP="00101387">
      <w:pPr>
        <w:shd w:val="clear" w:color="auto" w:fill="FFFFFF"/>
        <w:spacing w:before="10" w:line="288" w:lineRule="exact"/>
        <w:ind w:left="350"/>
      </w:pPr>
      <w:r>
        <w:rPr>
          <w:sz w:val="24"/>
          <w:szCs w:val="24"/>
        </w:rPr>
        <w:t xml:space="preserve">'  </w:t>
      </w:r>
      <w:r w:rsidRPr="00AB0DF9">
        <w:rPr>
          <w:sz w:val="24"/>
          <w:szCs w:val="24"/>
        </w:rPr>
        <w:t>• Не пытайтесь бежать, если нет полной уверенности в успешности побега.</w:t>
      </w:r>
    </w:p>
    <w:p w14:paraId="56764CAD" w14:textId="77777777" w:rsidR="00101387" w:rsidRPr="00AB0DF9" w:rsidRDefault="00101387" w:rsidP="00101387">
      <w:pPr>
        <w:numPr>
          <w:ilvl w:val="0"/>
          <w:numId w:val="4"/>
        </w:numPr>
        <w:shd w:val="clear" w:color="auto" w:fill="FFFFFF"/>
        <w:tabs>
          <w:tab w:val="left" w:pos="706"/>
        </w:tabs>
        <w:spacing w:before="5" w:line="288" w:lineRule="exact"/>
        <w:ind w:left="571"/>
        <w:rPr>
          <w:sz w:val="24"/>
          <w:szCs w:val="24"/>
        </w:rPr>
      </w:pPr>
      <w:r w:rsidRPr="00AB0DF9">
        <w:rPr>
          <w:sz w:val="24"/>
          <w:szCs w:val="24"/>
        </w:rPr>
        <w:t>Если вас связали, постарайтесь незаметно расслабить верёвки;</w:t>
      </w:r>
    </w:p>
    <w:p w14:paraId="13686C6E" w14:textId="77777777" w:rsidR="00101387" w:rsidRPr="00AB0DF9" w:rsidRDefault="00101387" w:rsidP="00101387">
      <w:pPr>
        <w:numPr>
          <w:ilvl w:val="0"/>
          <w:numId w:val="4"/>
        </w:numPr>
        <w:shd w:val="clear" w:color="auto" w:fill="FFFFFF"/>
        <w:tabs>
          <w:tab w:val="left" w:pos="706"/>
        </w:tabs>
        <w:spacing w:before="5" w:line="288" w:lineRule="exact"/>
        <w:ind w:left="571"/>
        <w:rPr>
          <w:sz w:val="24"/>
          <w:szCs w:val="24"/>
        </w:rPr>
      </w:pPr>
      <w:r w:rsidRPr="00AB0DF9">
        <w:rPr>
          <w:sz w:val="24"/>
          <w:szCs w:val="24"/>
        </w:rPr>
        <w:t>Расположитесь по возможности подальше от окон, дверей и самих похитителей.</w:t>
      </w:r>
    </w:p>
    <w:p w14:paraId="28147ACC" w14:textId="77777777" w:rsidR="00101387" w:rsidRPr="00AB0DF9" w:rsidRDefault="00101387" w:rsidP="00101387">
      <w:pPr>
        <w:numPr>
          <w:ilvl w:val="0"/>
          <w:numId w:val="4"/>
        </w:numPr>
        <w:shd w:val="clear" w:color="auto" w:fill="FFFFFF"/>
        <w:tabs>
          <w:tab w:val="left" w:pos="706"/>
        </w:tabs>
        <w:spacing w:before="5" w:line="288" w:lineRule="exact"/>
        <w:ind w:left="5" w:right="24" w:firstLine="566"/>
        <w:jc w:val="both"/>
        <w:rPr>
          <w:sz w:val="24"/>
          <w:szCs w:val="24"/>
        </w:rPr>
      </w:pPr>
      <w:r w:rsidRPr="00AB0DF9">
        <w:rPr>
          <w:sz w:val="24"/>
          <w:szCs w:val="24"/>
        </w:rPr>
        <w:t>Если место вашего похищения неизвестно, постарайтесь определить его по различным признакам.</w:t>
      </w:r>
    </w:p>
    <w:p w14:paraId="34B7BED9" w14:textId="77777777" w:rsidR="00101387" w:rsidRPr="00AB0DF9" w:rsidRDefault="00101387" w:rsidP="00101387">
      <w:pPr>
        <w:numPr>
          <w:ilvl w:val="0"/>
          <w:numId w:val="4"/>
        </w:numPr>
        <w:shd w:val="clear" w:color="auto" w:fill="FFFFFF"/>
        <w:tabs>
          <w:tab w:val="left" w:pos="706"/>
        </w:tabs>
        <w:spacing w:before="10" w:line="288" w:lineRule="exact"/>
        <w:ind w:left="5" w:right="19" w:firstLine="566"/>
        <w:jc w:val="both"/>
        <w:rPr>
          <w:sz w:val="24"/>
          <w:szCs w:val="24"/>
        </w:rPr>
      </w:pPr>
      <w:r w:rsidRPr="00AB0DF9">
        <w:rPr>
          <w:sz w:val="24"/>
          <w:szCs w:val="24"/>
        </w:rPr>
        <w:t>Запомните о террористах как можно больше информации: их количестве, степени вооружённости, особенности внешности, особенностях и темах разговоров.</w:t>
      </w:r>
    </w:p>
    <w:p w14:paraId="08216367" w14:textId="77777777" w:rsidR="00101387" w:rsidRPr="00AB0DF9" w:rsidRDefault="00101387" w:rsidP="00101387">
      <w:pPr>
        <w:numPr>
          <w:ilvl w:val="0"/>
          <w:numId w:val="4"/>
        </w:numPr>
        <w:shd w:val="clear" w:color="auto" w:fill="FFFFFF"/>
        <w:tabs>
          <w:tab w:val="left" w:pos="706"/>
        </w:tabs>
        <w:spacing w:before="14" w:line="278" w:lineRule="exact"/>
        <w:ind w:left="571"/>
        <w:rPr>
          <w:sz w:val="24"/>
          <w:szCs w:val="24"/>
        </w:rPr>
      </w:pPr>
      <w:r w:rsidRPr="00AB0DF9">
        <w:rPr>
          <w:sz w:val="24"/>
          <w:szCs w:val="24"/>
        </w:rPr>
        <w:t>Избегайте смотреть похитителям прямо в глаза.</w:t>
      </w:r>
    </w:p>
    <w:p w14:paraId="03EF0E5C" w14:textId="77777777" w:rsidR="00101387" w:rsidRPr="00AB0DF9" w:rsidRDefault="00101387" w:rsidP="00101387">
      <w:pPr>
        <w:numPr>
          <w:ilvl w:val="0"/>
          <w:numId w:val="4"/>
        </w:numPr>
        <w:shd w:val="clear" w:color="auto" w:fill="FFFFFF"/>
        <w:tabs>
          <w:tab w:val="left" w:pos="706"/>
        </w:tabs>
        <w:spacing w:before="5" w:line="278" w:lineRule="exact"/>
        <w:ind w:left="5" w:right="5" w:firstLine="566"/>
        <w:jc w:val="both"/>
        <w:rPr>
          <w:sz w:val="24"/>
          <w:szCs w:val="24"/>
        </w:rPr>
      </w:pPr>
      <w:r w:rsidRPr="00AB0DF9">
        <w:rPr>
          <w:sz w:val="24"/>
          <w:szCs w:val="24"/>
        </w:rPr>
        <w:t>Не делайте резких и угрожающих движений, не провоцируйте террористов на необдуманные действия.</w:t>
      </w:r>
    </w:p>
    <w:p w14:paraId="05068BC9" w14:textId="77777777" w:rsidR="00101387" w:rsidRPr="00AB0DF9" w:rsidRDefault="00101387" w:rsidP="00101387">
      <w:pPr>
        <w:numPr>
          <w:ilvl w:val="0"/>
          <w:numId w:val="4"/>
        </w:numPr>
        <w:shd w:val="clear" w:color="auto" w:fill="FFFFFF"/>
        <w:tabs>
          <w:tab w:val="left" w:pos="706"/>
        </w:tabs>
        <w:spacing w:before="10" w:line="278" w:lineRule="exact"/>
        <w:ind w:left="5" w:right="10" w:firstLine="566"/>
        <w:jc w:val="both"/>
        <w:rPr>
          <w:sz w:val="24"/>
          <w:szCs w:val="24"/>
        </w:rPr>
      </w:pPr>
      <w:r w:rsidRPr="00AB0DF9">
        <w:rPr>
          <w:sz w:val="24"/>
          <w:szCs w:val="24"/>
        </w:rPr>
        <w:t>При взаимодействии с террористами выполняйте все их распоряжения, займите позицию пассивного сотрудничества. Не высказывайте категорических отказов. Но и не выражайте им своих симпатий и приверженности их идеям. Не принимайте их сторону.</w:t>
      </w:r>
    </w:p>
    <w:p w14:paraId="672D3F83" w14:textId="77777777" w:rsidR="00101387" w:rsidRPr="00AB0DF9" w:rsidRDefault="00101387" w:rsidP="00101387">
      <w:pPr>
        <w:numPr>
          <w:ilvl w:val="0"/>
          <w:numId w:val="4"/>
        </w:numPr>
        <w:shd w:val="clear" w:color="auto" w:fill="FFFFFF"/>
        <w:tabs>
          <w:tab w:val="left" w:pos="706"/>
        </w:tabs>
        <w:spacing w:before="10" w:line="278" w:lineRule="exact"/>
        <w:ind w:left="5" w:right="14" w:firstLine="566"/>
        <w:jc w:val="both"/>
        <w:rPr>
          <w:sz w:val="24"/>
          <w:szCs w:val="24"/>
        </w:rPr>
      </w:pPr>
      <w:r w:rsidRPr="00AB0DF9">
        <w:rPr>
          <w:sz w:val="24"/>
          <w:szCs w:val="24"/>
        </w:rPr>
        <w:t xml:space="preserve">Если вас спрашивают, говорите спокойным голосом, избегайте вызывающего, </w:t>
      </w:r>
      <w:r w:rsidRPr="00AB0DF9">
        <w:rPr>
          <w:spacing w:val="-1"/>
          <w:sz w:val="24"/>
          <w:szCs w:val="24"/>
        </w:rPr>
        <w:t xml:space="preserve">враждебного поведения. На вопросы отвечайте кратко. Не допускайте заявлений, которые </w:t>
      </w:r>
      <w:r w:rsidRPr="00AB0DF9">
        <w:rPr>
          <w:sz w:val="24"/>
          <w:szCs w:val="24"/>
        </w:rPr>
        <w:t>могут повредить тебе или другим людям.</w:t>
      </w:r>
    </w:p>
    <w:p w14:paraId="4DEA65D9" w14:textId="77777777" w:rsidR="00101387" w:rsidRPr="00AB0DF9" w:rsidRDefault="00101387" w:rsidP="00101387">
      <w:pPr>
        <w:numPr>
          <w:ilvl w:val="0"/>
          <w:numId w:val="4"/>
        </w:numPr>
        <w:shd w:val="clear" w:color="auto" w:fill="FFFFFF"/>
        <w:tabs>
          <w:tab w:val="left" w:pos="706"/>
        </w:tabs>
        <w:spacing w:before="19"/>
        <w:ind w:left="571"/>
        <w:rPr>
          <w:sz w:val="24"/>
          <w:szCs w:val="24"/>
        </w:rPr>
      </w:pPr>
      <w:r w:rsidRPr="00AB0DF9">
        <w:rPr>
          <w:sz w:val="24"/>
          <w:szCs w:val="24"/>
        </w:rPr>
        <w:t>При наличии проблем со здоровьем заявляйте об этом спокойным голосом.</w:t>
      </w:r>
    </w:p>
    <w:p w14:paraId="345206D5" w14:textId="77777777" w:rsidR="00101387" w:rsidRPr="00AB0DF9" w:rsidRDefault="00101387" w:rsidP="00101387">
      <w:pPr>
        <w:numPr>
          <w:ilvl w:val="0"/>
          <w:numId w:val="4"/>
        </w:numPr>
        <w:shd w:val="clear" w:color="auto" w:fill="FFFFFF"/>
        <w:tabs>
          <w:tab w:val="left" w:pos="706"/>
        </w:tabs>
        <w:spacing w:before="10" w:line="278" w:lineRule="exact"/>
        <w:ind w:left="5" w:right="14" w:firstLine="566"/>
        <w:jc w:val="both"/>
        <w:rPr>
          <w:sz w:val="24"/>
          <w:szCs w:val="24"/>
        </w:rPr>
      </w:pPr>
      <w:r w:rsidRPr="00AB0DF9">
        <w:rPr>
          <w:sz w:val="24"/>
          <w:szCs w:val="24"/>
        </w:rPr>
        <w:t>Сохраняй умственную активность, найдите себе какое-либо занятие (жизненные воспоминания, небольшие физические упражнения, разминка).</w:t>
      </w:r>
    </w:p>
    <w:p w14:paraId="49DCDA6B" w14:textId="77777777" w:rsidR="00101387" w:rsidRPr="00AB0DF9" w:rsidRDefault="00101387" w:rsidP="00101387">
      <w:pPr>
        <w:numPr>
          <w:ilvl w:val="0"/>
          <w:numId w:val="4"/>
        </w:numPr>
        <w:shd w:val="clear" w:color="auto" w:fill="FFFFFF"/>
        <w:tabs>
          <w:tab w:val="left" w:pos="706"/>
        </w:tabs>
        <w:spacing w:before="24" w:line="269" w:lineRule="exact"/>
        <w:ind w:left="5" w:right="10" w:firstLine="566"/>
        <w:jc w:val="both"/>
        <w:rPr>
          <w:sz w:val="24"/>
          <w:szCs w:val="24"/>
        </w:rPr>
      </w:pPr>
      <w:r w:rsidRPr="00AB0DF9">
        <w:rPr>
          <w:sz w:val="24"/>
          <w:szCs w:val="24"/>
        </w:rPr>
        <w:t>Для поддержания сил ешь и пей, что дают, даже если нет аппетита и пища не вкусная.</w:t>
      </w:r>
    </w:p>
    <w:p w14:paraId="38B407D3" w14:textId="77777777" w:rsidR="00101387" w:rsidRPr="00AB0DF9" w:rsidRDefault="00101387" w:rsidP="00101387">
      <w:pPr>
        <w:numPr>
          <w:ilvl w:val="0"/>
          <w:numId w:val="4"/>
        </w:numPr>
        <w:shd w:val="clear" w:color="auto" w:fill="FFFFFF"/>
        <w:tabs>
          <w:tab w:val="left" w:pos="706"/>
        </w:tabs>
        <w:spacing w:before="19" w:line="274" w:lineRule="exact"/>
        <w:ind w:left="5" w:right="10" w:firstLine="566"/>
        <w:jc w:val="both"/>
        <w:rPr>
          <w:sz w:val="24"/>
          <w:szCs w:val="24"/>
        </w:rPr>
      </w:pPr>
      <w:r w:rsidRPr="00AB0DF9">
        <w:rPr>
          <w:sz w:val="24"/>
          <w:szCs w:val="24"/>
        </w:rPr>
        <w:t>В случае штурма помещения правоохранительными органами лягте на пол лицом вниз, сложив руки на затылке.</w:t>
      </w:r>
    </w:p>
    <w:p w14:paraId="6D9CF208" w14:textId="77777777" w:rsidR="00101387" w:rsidRPr="00101387" w:rsidRDefault="00101387" w:rsidP="00101387">
      <w:pPr>
        <w:shd w:val="clear" w:color="auto" w:fill="FFFFFF"/>
        <w:spacing w:before="274" w:line="274" w:lineRule="exact"/>
        <w:ind w:left="29" w:right="10" w:firstLine="557"/>
        <w:jc w:val="both"/>
        <w:rPr>
          <w:b/>
        </w:rPr>
      </w:pPr>
      <w:r w:rsidRPr="00101387">
        <w:rPr>
          <w:b/>
          <w:bCs/>
          <w:sz w:val="24"/>
          <w:szCs w:val="24"/>
          <w:u w:val="single"/>
        </w:rPr>
        <w:t>При приёме по телефону сообщения, содержащего угрозы террористического характера</w:t>
      </w:r>
    </w:p>
    <w:p w14:paraId="38FE0894" w14:textId="77777777" w:rsidR="00101387" w:rsidRPr="00AB0DF9" w:rsidRDefault="00101387" w:rsidP="00A44C4A">
      <w:pPr>
        <w:numPr>
          <w:ilvl w:val="0"/>
          <w:numId w:val="5"/>
        </w:numPr>
        <w:shd w:val="clear" w:color="auto" w:fill="FFFFFF"/>
        <w:tabs>
          <w:tab w:val="left" w:pos="725"/>
        </w:tabs>
        <w:spacing w:line="274" w:lineRule="exact"/>
        <w:ind w:left="29"/>
        <w:jc w:val="both"/>
        <w:rPr>
          <w:spacing w:val="-25"/>
          <w:sz w:val="24"/>
          <w:szCs w:val="24"/>
        </w:rPr>
      </w:pPr>
      <w:r w:rsidRPr="00AB0DF9">
        <w:rPr>
          <w:sz w:val="24"/>
          <w:szCs w:val="24"/>
        </w:rPr>
        <w:t>Не прерывая говорящего и не вдаваясь в панику, выслушать предполагаемого террориста и попытаться получить как можно больше информации о характере звонка;</w:t>
      </w:r>
    </w:p>
    <w:p w14:paraId="049BF05C" w14:textId="77777777" w:rsidR="00101387" w:rsidRPr="00AB0DF9" w:rsidRDefault="00101387" w:rsidP="00A44C4A">
      <w:pPr>
        <w:numPr>
          <w:ilvl w:val="0"/>
          <w:numId w:val="5"/>
        </w:numPr>
        <w:shd w:val="clear" w:color="auto" w:fill="FFFFFF"/>
        <w:tabs>
          <w:tab w:val="left" w:pos="725"/>
        </w:tabs>
        <w:spacing w:line="274" w:lineRule="exact"/>
        <w:ind w:left="29"/>
        <w:jc w:val="both"/>
        <w:rPr>
          <w:spacing w:val="-14"/>
          <w:sz w:val="24"/>
          <w:szCs w:val="24"/>
        </w:rPr>
      </w:pPr>
      <w:r w:rsidRPr="00AB0DF9">
        <w:rPr>
          <w:sz w:val="24"/>
          <w:szCs w:val="24"/>
        </w:rPr>
        <w:t>По окончании разговора не прерывать связь;</w:t>
      </w:r>
    </w:p>
    <w:p w14:paraId="6D609DAF" w14:textId="77777777" w:rsidR="00101387" w:rsidRPr="00AB0DF9" w:rsidRDefault="00101387" w:rsidP="00A44C4A">
      <w:pPr>
        <w:numPr>
          <w:ilvl w:val="0"/>
          <w:numId w:val="5"/>
        </w:numPr>
        <w:shd w:val="clear" w:color="auto" w:fill="FFFFFF"/>
        <w:tabs>
          <w:tab w:val="left" w:pos="725"/>
        </w:tabs>
        <w:spacing w:line="274" w:lineRule="exact"/>
        <w:ind w:left="29"/>
        <w:jc w:val="both"/>
        <w:rPr>
          <w:spacing w:val="-13"/>
          <w:sz w:val="24"/>
          <w:szCs w:val="24"/>
        </w:rPr>
      </w:pPr>
      <w:r w:rsidRPr="00AB0DF9">
        <w:rPr>
          <w:sz w:val="24"/>
          <w:szCs w:val="24"/>
        </w:rPr>
        <w:t>Обязательно     зафиксируйте     точное     время     начала     разговора     и     его продолжительность.</w:t>
      </w:r>
    </w:p>
    <w:p w14:paraId="2E8E3F7B" w14:textId="77777777" w:rsidR="00101387" w:rsidRPr="00AB0DF9" w:rsidRDefault="00101387" w:rsidP="00A44C4A">
      <w:pPr>
        <w:numPr>
          <w:ilvl w:val="0"/>
          <w:numId w:val="5"/>
        </w:numPr>
        <w:shd w:val="clear" w:color="auto" w:fill="FFFFFF"/>
        <w:tabs>
          <w:tab w:val="left" w:pos="725"/>
        </w:tabs>
        <w:spacing w:line="274" w:lineRule="exact"/>
        <w:ind w:left="29"/>
        <w:jc w:val="both"/>
        <w:rPr>
          <w:spacing w:val="-12"/>
          <w:sz w:val="24"/>
          <w:szCs w:val="24"/>
        </w:rPr>
      </w:pPr>
      <w:r w:rsidRPr="00AB0DF9">
        <w:rPr>
          <w:sz w:val="24"/>
          <w:szCs w:val="24"/>
        </w:rPr>
        <w:t>Немедленно сообщить дежурному по УФСБ города по тел. 4-21-88, в полицию по тел. 4-20-02, 02 (с моб. 102) о поступившем телефонном звонке;</w:t>
      </w:r>
    </w:p>
    <w:p w14:paraId="222623BB" w14:textId="77777777" w:rsidR="00101387" w:rsidRPr="00AB0DF9" w:rsidRDefault="00101387" w:rsidP="00A44C4A">
      <w:pPr>
        <w:numPr>
          <w:ilvl w:val="0"/>
          <w:numId w:val="5"/>
        </w:numPr>
        <w:shd w:val="clear" w:color="auto" w:fill="FFFFFF"/>
        <w:tabs>
          <w:tab w:val="left" w:pos="725"/>
        </w:tabs>
        <w:spacing w:line="274" w:lineRule="exact"/>
        <w:ind w:left="29"/>
        <w:jc w:val="both"/>
        <w:rPr>
          <w:spacing w:val="-13"/>
          <w:sz w:val="24"/>
          <w:szCs w:val="24"/>
        </w:rPr>
      </w:pPr>
      <w:r w:rsidRPr="00AB0DF9">
        <w:rPr>
          <w:sz w:val="24"/>
          <w:szCs w:val="24"/>
        </w:rPr>
        <w:t>Отметьте характер звонка - городской или междугородний.</w:t>
      </w:r>
    </w:p>
    <w:p w14:paraId="2C3592CE" w14:textId="77777777" w:rsidR="00101387" w:rsidRPr="00AB0DF9" w:rsidRDefault="00101387" w:rsidP="00A44C4A">
      <w:pPr>
        <w:numPr>
          <w:ilvl w:val="0"/>
          <w:numId w:val="5"/>
        </w:numPr>
        <w:shd w:val="clear" w:color="auto" w:fill="FFFFFF"/>
        <w:tabs>
          <w:tab w:val="left" w:pos="725"/>
        </w:tabs>
        <w:spacing w:line="274" w:lineRule="exact"/>
        <w:ind w:left="29"/>
        <w:jc w:val="both"/>
        <w:rPr>
          <w:spacing w:val="-16"/>
          <w:sz w:val="24"/>
          <w:szCs w:val="24"/>
        </w:rPr>
      </w:pPr>
      <w:r w:rsidRPr="00AB0DF9">
        <w:rPr>
          <w:sz w:val="24"/>
          <w:szCs w:val="24"/>
        </w:rPr>
        <w:t>Обязательно отметьте звуковой фон (шум автомашин или железнодорожного транспорта, звук телеаппаратуры, голоса др.)</w:t>
      </w:r>
    </w:p>
    <w:p w14:paraId="1E4DA275" w14:textId="77777777" w:rsidR="00101387" w:rsidRPr="00AB0DF9" w:rsidRDefault="00101387" w:rsidP="00A44C4A">
      <w:pPr>
        <w:numPr>
          <w:ilvl w:val="0"/>
          <w:numId w:val="5"/>
        </w:numPr>
        <w:shd w:val="clear" w:color="auto" w:fill="FFFFFF"/>
        <w:tabs>
          <w:tab w:val="left" w:pos="725"/>
        </w:tabs>
        <w:spacing w:line="274" w:lineRule="exact"/>
        <w:ind w:left="29"/>
        <w:jc w:val="both"/>
        <w:rPr>
          <w:spacing w:val="-16"/>
          <w:sz w:val="24"/>
          <w:szCs w:val="24"/>
        </w:rPr>
      </w:pPr>
      <w:r w:rsidRPr="00AB0DF9">
        <w:rPr>
          <w:sz w:val="24"/>
          <w:szCs w:val="24"/>
        </w:rPr>
        <w:t>Постарайтесь дословно запомнить разговор и зафиксировать его на бумаге.</w:t>
      </w:r>
    </w:p>
    <w:p w14:paraId="235E3022" w14:textId="77777777" w:rsidR="00101387" w:rsidRPr="00AB0DF9" w:rsidRDefault="00101387" w:rsidP="00A44C4A">
      <w:pPr>
        <w:numPr>
          <w:ilvl w:val="0"/>
          <w:numId w:val="5"/>
        </w:numPr>
        <w:shd w:val="clear" w:color="auto" w:fill="FFFFFF"/>
        <w:tabs>
          <w:tab w:val="left" w:pos="725"/>
        </w:tabs>
        <w:spacing w:line="274" w:lineRule="exact"/>
        <w:ind w:left="29"/>
        <w:jc w:val="both"/>
        <w:rPr>
          <w:spacing w:val="-18"/>
          <w:sz w:val="24"/>
          <w:szCs w:val="24"/>
        </w:rPr>
      </w:pPr>
      <w:r w:rsidRPr="00AB0DF9">
        <w:rPr>
          <w:sz w:val="24"/>
          <w:szCs w:val="24"/>
        </w:rPr>
        <w:t>Постарайтесь в ходе разговора получить ответы на следующие вопросы:</w:t>
      </w:r>
    </w:p>
    <w:p w14:paraId="6F6942B8" w14:textId="77777777" w:rsidR="00101387" w:rsidRPr="00AB0DF9" w:rsidRDefault="00101387" w:rsidP="00A44C4A">
      <w:pPr>
        <w:jc w:val="both"/>
        <w:rPr>
          <w:sz w:val="2"/>
          <w:szCs w:val="2"/>
        </w:rPr>
      </w:pPr>
    </w:p>
    <w:p w14:paraId="343179CA" w14:textId="77777777" w:rsidR="00101387" w:rsidRPr="00AB0DF9" w:rsidRDefault="00101387" w:rsidP="00A44C4A">
      <w:pPr>
        <w:numPr>
          <w:ilvl w:val="0"/>
          <w:numId w:val="4"/>
        </w:numPr>
        <w:shd w:val="clear" w:color="auto" w:fill="FFFFFF"/>
        <w:tabs>
          <w:tab w:val="left" w:pos="706"/>
        </w:tabs>
        <w:spacing w:before="5" w:line="288" w:lineRule="exact"/>
        <w:ind w:left="571"/>
        <w:jc w:val="both"/>
        <w:rPr>
          <w:sz w:val="24"/>
          <w:szCs w:val="24"/>
        </w:rPr>
      </w:pPr>
      <w:r w:rsidRPr="00AB0DF9">
        <w:rPr>
          <w:sz w:val="24"/>
          <w:szCs w:val="24"/>
        </w:rPr>
        <w:t>Куда, кому, по какому телефону звонит этот человек?</w:t>
      </w:r>
    </w:p>
    <w:p w14:paraId="691A186A" w14:textId="77777777" w:rsidR="00101387" w:rsidRPr="00AB0DF9" w:rsidRDefault="00101387" w:rsidP="00A44C4A">
      <w:pPr>
        <w:numPr>
          <w:ilvl w:val="0"/>
          <w:numId w:val="4"/>
        </w:numPr>
        <w:shd w:val="clear" w:color="auto" w:fill="FFFFFF"/>
        <w:tabs>
          <w:tab w:val="left" w:pos="706"/>
        </w:tabs>
        <w:spacing w:line="288" w:lineRule="exact"/>
        <w:ind w:left="571"/>
        <w:jc w:val="both"/>
        <w:rPr>
          <w:sz w:val="24"/>
          <w:szCs w:val="24"/>
        </w:rPr>
      </w:pPr>
      <w:r w:rsidRPr="00AB0DF9">
        <w:rPr>
          <w:sz w:val="24"/>
          <w:szCs w:val="24"/>
        </w:rPr>
        <w:t>Какие конкретные требования он (она) выдвигает?</w:t>
      </w:r>
    </w:p>
    <w:p w14:paraId="29279923" w14:textId="77777777" w:rsidR="00101387" w:rsidRPr="00AB0DF9" w:rsidRDefault="00101387" w:rsidP="00A44C4A">
      <w:pPr>
        <w:numPr>
          <w:ilvl w:val="0"/>
          <w:numId w:val="4"/>
        </w:numPr>
        <w:shd w:val="clear" w:color="auto" w:fill="FFFFFF"/>
        <w:tabs>
          <w:tab w:val="left" w:pos="706"/>
        </w:tabs>
        <w:spacing w:before="5" w:line="288" w:lineRule="exact"/>
        <w:ind w:left="571"/>
        <w:jc w:val="both"/>
        <w:rPr>
          <w:sz w:val="24"/>
          <w:szCs w:val="24"/>
        </w:rPr>
      </w:pPr>
      <w:r w:rsidRPr="00AB0DF9">
        <w:rPr>
          <w:sz w:val="24"/>
          <w:szCs w:val="24"/>
        </w:rPr>
        <w:t>На каких условиях он (она) или они согласны отказаться от задуманного?</w:t>
      </w:r>
    </w:p>
    <w:p w14:paraId="6F2AAC81" w14:textId="77777777" w:rsidR="00101387" w:rsidRPr="00AB0DF9" w:rsidRDefault="00101387" w:rsidP="00A44C4A">
      <w:pPr>
        <w:numPr>
          <w:ilvl w:val="0"/>
          <w:numId w:val="4"/>
        </w:numPr>
        <w:shd w:val="clear" w:color="auto" w:fill="FFFFFF"/>
        <w:tabs>
          <w:tab w:val="left" w:pos="706"/>
        </w:tabs>
        <w:ind w:firstLine="567"/>
        <w:jc w:val="both"/>
        <w:rPr>
          <w:sz w:val="24"/>
          <w:szCs w:val="24"/>
        </w:rPr>
      </w:pPr>
      <w:r w:rsidRPr="00AB0DF9">
        <w:rPr>
          <w:sz w:val="24"/>
          <w:szCs w:val="24"/>
        </w:rPr>
        <w:t>Как и когда с ним (с ней) можно связаться?</w:t>
      </w:r>
    </w:p>
    <w:p w14:paraId="79F45A75" w14:textId="1F4C0D55" w:rsidR="00A44C4A" w:rsidRPr="00B10D51" w:rsidRDefault="00101387" w:rsidP="00B10D51">
      <w:pPr>
        <w:shd w:val="clear" w:color="auto" w:fill="FFFFFF"/>
        <w:tabs>
          <w:tab w:val="left" w:pos="701"/>
        </w:tabs>
        <w:ind w:firstLine="567"/>
        <w:jc w:val="both"/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Кому вы можете или должны сообщить?</w:t>
      </w:r>
    </w:p>
    <w:p w14:paraId="2E3F40C7" w14:textId="77777777" w:rsidR="00A44C4A" w:rsidRDefault="00A44C4A" w:rsidP="00101387">
      <w:pPr>
        <w:shd w:val="clear" w:color="auto" w:fill="FFFFFF"/>
        <w:tabs>
          <w:tab w:val="left" w:pos="701"/>
        </w:tabs>
        <w:spacing w:line="274" w:lineRule="exact"/>
        <w:ind w:left="5" w:right="34"/>
        <w:jc w:val="both"/>
        <w:rPr>
          <w:spacing w:val="-14"/>
          <w:sz w:val="24"/>
          <w:szCs w:val="24"/>
        </w:rPr>
      </w:pPr>
    </w:p>
    <w:p w14:paraId="4BA4D8F3" w14:textId="77777777" w:rsidR="00101387" w:rsidRDefault="00101387" w:rsidP="00A44C4A">
      <w:pPr>
        <w:shd w:val="clear" w:color="auto" w:fill="FFFFFF"/>
        <w:tabs>
          <w:tab w:val="left" w:pos="701"/>
        </w:tabs>
        <w:spacing w:line="274" w:lineRule="exact"/>
        <w:ind w:left="5" w:right="34"/>
        <w:jc w:val="both"/>
      </w:pPr>
      <w:r>
        <w:rPr>
          <w:spacing w:val="-14"/>
          <w:sz w:val="24"/>
          <w:szCs w:val="24"/>
        </w:rPr>
        <w:t>9.</w:t>
      </w:r>
      <w:r>
        <w:rPr>
          <w:sz w:val="24"/>
          <w:szCs w:val="24"/>
        </w:rPr>
        <w:tab/>
        <w:t>По</w:t>
      </w:r>
      <w:r w:rsidR="00A44C4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ходу</w:t>
      </w:r>
      <w:r w:rsidR="00A44C4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разговора</w:t>
      </w:r>
      <w:r w:rsidR="00A44C4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отметьте </w:t>
      </w:r>
      <w:r w:rsidR="00A44C4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для </w:t>
      </w:r>
      <w:r w:rsidR="00A44C4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себя </w:t>
      </w:r>
      <w:r w:rsidR="00A44C4A">
        <w:rPr>
          <w:sz w:val="24"/>
          <w:szCs w:val="24"/>
        </w:rPr>
        <w:t xml:space="preserve"> </w:t>
      </w:r>
      <w:r>
        <w:rPr>
          <w:sz w:val="24"/>
          <w:szCs w:val="24"/>
        </w:rPr>
        <w:t>пол и примерный возраст звонившего,</w:t>
      </w:r>
      <w:r>
        <w:rPr>
          <w:sz w:val="24"/>
          <w:szCs w:val="24"/>
        </w:rPr>
        <w:br/>
        <w:t>особенности его речи:</w:t>
      </w:r>
    </w:p>
    <w:p w14:paraId="0E23C722" w14:textId="77777777" w:rsidR="00101387" w:rsidRDefault="00101387" w:rsidP="00101387">
      <w:pPr>
        <w:numPr>
          <w:ilvl w:val="0"/>
          <w:numId w:val="6"/>
        </w:numPr>
        <w:shd w:val="clear" w:color="auto" w:fill="FFFFFF"/>
        <w:tabs>
          <w:tab w:val="left" w:pos="696"/>
        </w:tabs>
        <w:spacing w:before="10" w:line="283" w:lineRule="exact"/>
        <w:ind w:left="566"/>
        <w:rPr>
          <w:sz w:val="24"/>
          <w:szCs w:val="24"/>
        </w:rPr>
      </w:pPr>
      <w:r>
        <w:rPr>
          <w:sz w:val="24"/>
          <w:szCs w:val="24"/>
        </w:rPr>
        <w:t>голос громкий - тихий; высокий - низкий;</w:t>
      </w:r>
    </w:p>
    <w:p w14:paraId="0D9B2990" w14:textId="77777777" w:rsidR="00101387" w:rsidRDefault="00101387" w:rsidP="00101387">
      <w:pPr>
        <w:numPr>
          <w:ilvl w:val="0"/>
          <w:numId w:val="6"/>
        </w:numPr>
        <w:shd w:val="clear" w:color="auto" w:fill="FFFFFF"/>
        <w:tabs>
          <w:tab w:val="left" w:pos="696"/>
        </w:tabs>
        <w:spacing w:line="283" w:lineRule="exact"/>
        <w:ind w:left="566"/>
        <w:rPr>
          <w:sz w:val="24"/>
          <w:szCs w:val="24"/>
        </w:rPr>
      </w:pPr>
      <w:r>
        <w:rPr>
          <w:sz w:val="24"/>
          <w:szCs w:val="24"/>
        </w:rPr>
        <w:t>темп речи: быстрая - медленная;</w:t>
      </w:r>
    </w:p>
    <w:p w14:paraId="1496345C" w14:textId="77777777" w:rsidR="00101387" w:rsidRDefault="00101387" w:rsidP="00101387">
      <w:pPr>
        <w:numPr>
          <w:ilvl w:val="0"/>
          <w:numId w:val="6"/>
        </w:numPr>
        <w:shd w:val="clear" w:color="auto" w:fill="FFFFFF"/>
        <w:tabs>
          <w:tab w:val="left" w:pos="696"/>
        </w:tabs>
        <w:spacing w:line="283" w:lineRule="exact"/>
        <w:ind w:firstLine="566"/>
        <w:rPr>
          <w:sz w:val="24"/>
          <w:szCs w:val="24"/>
        </w:rPr>
      </w:pPr>
      <w:r>
        <w:rPr>
          <w:sz w:val="24"/>
          <w:szCs w:val="24"/>
        </w:rPr>
        <w:t>произношение отчётливое, искажённое, с заиканием, шепелявое, с акцентом или диалектом;</w:t>
      </w:r>
    </w:p>
    <w:p w14:paraId="616365FE" w14:textId="77777777" w:rsidR="00101387" w:rsidRDefault="00101387" w:rsidP="00101387">
      <w:pPr>
        <w:numPr>
          <w:ilvl w:val="0"/>
          <w:numId w:val="6"/>
        </w:numPr>
        <w:shd w:val="clear" w:color="auto" w:fill="FFFFFF"/>
        <w:tabs>
          <w:tab w:val="left" w:pos="696"/>
        </w:tabs>
        <w:spacing w:before="24" w:line="274" w:lineRule="exact"/>
        <w:ind w:left="566"/>
        <w:rPr>
          <w:sz w:val="24"/>
          <w:szCs w:val="24"/>
        </w:rPr>
      </w:pPr>
      <w:r>
        <w:rPr>
          <w:sz w:val="24"/>
          <w:szCs w:val="24"/>
        </w:rPr>
        <w:t>манера речи: развязная, с издёвкой, с нецензурными выражениями.</w:t>
      </w:r>
    </w:p>
    <w:p w14:paraId="3D4CA06F" w14:textId="77777777" w:rsidR="00101387" w:rsidRDefault="00101387" w:rsidP="00101387">
      <w:pPr>
        <w:rPr>
          <w:rFonts w:ascii="Arial" w:hAnsi="Arial" w:cs="Arial"/>
          <w:sz w:val="2"/>
          <w:szCs w:val="2"/>
        </w:rPr>
      </w:pPr>
    </w:p>
    <w:p w14:paraId="3FB39006" w14:textId="77777777" w:rsidR="00101387" w:rsidRDefault="00101387" w:rsidP="00101387">
      <w:pPr>
        <w:numPr>
          <w:ilvl w:val="0"/>
          <w:numId w:val="7"/>
        </w:numPr>
        <w:shd w:val="clear" w:color="auto" w:fill="FFFFFF"/>
        <w:tabs>
          <w:tab w:val="left" w:pos="701"/>
        </w:tabs>
        <w:spacing w:line="274" w:lineRule="exact"/>
        <w:ind w:left="5" w:right="24"/>
        <w:jc w:val="both"/>
        <w:rPr>
          <w:spacing w:val="-15"/>
          <w:sz w:val="24"/>
          <w:szCs w:val="24"/>
        </w:rPr>
      </w:pPr>
      <w:r>
        <w:rPr>
          <w:sz w:val="24"/>
          <w:szCs w:val="24"/>
        </w:rPr>
        <w:t>По окончании разговора не кладите трубку на телефонный аппарат (для возможности определения номера телефона звонившего), немедленно сообщите в правоохранительные органы.</w:t>
      </w:r>
    </w:p>
    <w:p w14:paraId="66A91DE1" w14:textId="77777777" w:rsidR="00101387" w:rsidRDefault="00101387" w:rsidP="00101387">
      <w:pPr>
        <w:numPr>
          <w:ilvl w:val="0"/>
          <w:numId w:val="7"/>
        </w:numPr>
        <w:shd w:val="clear" w:color="auto" w:fill="FFFFFF"/>
        <w:tabs>
          <w:tab w:val="left" w:pos="701"/>
        </w:tabs>
        <w:spacing w:line="274" w:lineRule="exact"/>
        <w:ind w:left="5" w:right="19"/>
        <w:jc w:val="both"/>
        <w:rPr>
          <w:spacing w:val="-17"/>
          <w:sz w:val="24"/>
          <w:szCs w:val="24"/>
        </w:rPr>
      </w:pPr>
      <w:r>
        <w:rPr>
          <w:sz w:val="24"/>
          <w:szCs w:val="24"/>
        </w:rPr>
        <w:lastRenderedPageBreak/>
        <w:t>При наличии автоматического определителя номера запишите определившийся номер телефона в тетрадь, что позволит избежать его случайной утраты.</w:t>
      </w:r>
    </w:p>
    <w:p w14:paraId="00EC2991" w14:textId="77777777" w:rsidR="00101387" w:rsidRDefault="00101387" w:rsidP="00101387">
      <w:pPr>
        <w:numPr>
          <w:ilvl w:val="0"/>
          <w:numId w:val="7"/>
        </w:numPr>
        <w:shd w:val="clear" w:color="auto" w:fill="FFFFFF"/>
        <w:tabs>
          <w:tab w:val="left" w:pos="701"/>
        </w:tabs>
        <w:spacing w:line="274" w:lineRule="exact"/>
        <w:ind w:left="5" w:right="24"/>
        <w:jc w:val="both"/>
        <w:rPr>
          <w:spacing w:val="-17"/>
          <w:sz w:val="24"/>
          <w:szCs w:val="24"/>
        </w:rPr>
      </w:pPr>
      <w:r>
        <w:rPr>
          <w:sz w:val="24"/>
          <w:szCs w:val="24"/>
        </w:rPr>
        <w:t xml:space="preserve">При использовании звукозаписывающей аппаратуры сразу же извлеките кассету с </w:t>
      </w:r>
      <w:r>
        <w:rPr>
          <w:spacing w:val="-1"/>
          <w:sz w:val="24"/>
          <w:szCs w:val="24"/>
        </w:rPr>
        <w:t xml:space="preserve">записью разговора и примите меры к её сохранности. Обязательно установите на её место </w:t>
      </w:r>
      <w:r>
        <w:rPr>
          <w:sz w:val="24"/>
          <w:szCs w:val="24"/>
        </w:rPr>
        <w:t>другую кассету.</w:t>
      </w:r>
    </w:p>
    <w:p w14:paraId="7F035792" w14:textId="7C673387" w:rsidR="00101387" w:rsidRDefault="00101387" w:rsidP="00101387">
      <w:pPr>
        <w:numPr>
          <w:ilvl w:val="0"/>
          <w:numId w:val="7"/>
        </w:numPr>
        <w:shd w:val="clear" w:color="auto" w:fill="FFFFFF"/>
        <w:tabs>
          <w:tab w:val="left" w:pos="701"/>
        </w:tabs>
        <w:spacing w:before="5" w:line="274" w:lineRule="exact"/>
        <w:ind w:left="5" w:right="14"/>
        <w:jc w:val="both"/>
        <w:rPr>
          <w:spacing w:val="-17"/>
          <w:sz w:val="24"/>
          <w:szCs w:val="24"/>
        </w:rPr>
      </w:pPr>
      <w:r>
        <w:rPr>
          <w:spacing w:val="-1"/>
          <w:sz w:val="24"/>
          <w:szCs w:val="24"/>
        </w:rPr>
        <w:t xml:space="preserve">По окончании разговора не распространяйтесь об этом посторонним, а сразу же сообщите о нём должностным лицам МУК </w:t>
      </w:r>
      <w:r w:rsidR="001A43CA">
        <w:rPr>
          <w:spacing w:val="-1"/>
          <w:sz w:val="24"/>
          <w:szCs w:val="24"/>
        </w:rPr>
        <w:t>НГКЦ</w:t>
      </w:r>
      <w:r>
        <w:rPr>
          <w:spacing w:val="-1"/>
          <w:sz w:val="24"/>
          <w:szCs w:val="24"/>
        </w:rPr>
        <w:t xml:space="preserve">, или конкретно ответственному за </w:t>
      </w:r>
      <w:r>
        <w:rPr>
          <w:sz w:val="24"/>
          <w:szCs w:val="24"/>
        </w:rPr>
        <w:t>террористическую безопасность.</w:t>
      </w:r>
    </w:p>
    <w:p w14:paraId="3E436936" w14:textId="4F3A03F5" w:rsidR="00101387" w:rsidRDefault="00101387" w:rsidP="00101387">
      <w:pPr>
        <w:numPr>
          <w:ilvl w:val="0"/>
          <w:numId w:val="7"/>
        </w:numPr>
        <w:shd w:val="clear" w:color="auto" w:fill="FFFFFF"/>
        <w:tabs>
          <w:tab w:val="left" w:pos="701"/>
        </w:tabs>
        <w:spacing w:line="274" w:lineRule="exact"/>
        <w:ind w:left="5" w:right="19"/>
        <w:jc w:val="both"/>
        <w:rPr>
          <w:spacing w:val="-15"/>
          <w:sz w:val="24"/>
          <w:szCs w:val="24"/>
        </w:rPr>
      </w:pPr>
      <w:r>
        <w:rPr>
          <w:sz w:val="24"/>
          <w:szCs w:val="24"/>
        </w:rPr>
        <w:t xml:space="preserve">При необходимости организовать эвакуацию посетителей и персонала согласно плану экстренной эвакуации из помещений МУК </w:t>
      </w:r>
      <w:r w:rsidR="001A43CA">
        <w:rPr>
          <w:sz w:val="24"/>
          <w:szCs w:val="24"/>
        </w:rPr>
        <w:t>НГКЦ</w:t>
      </w:r>
      <w:r>
        <w:rPr>
          <w:sz w:val="24"/>
          <w:szCs w:val="24"/>
        </w:rPr>
        <w:t>;</w:t>
      </w:r>
    </w:p>
    <w:p w14:paraId="3B2814A9" w14:textId="77777777" w:rsidR="00101387" w:rsidRDefault="00101387" w:rsidP="00101387">
      <w:pPr>
        <w:numPr>
          <w:ilvl w:val="0"/>
          <w:numId w:val="7"/>
        </w:numPr>
        <w:shd w:val="clear" w:color="auto" w:fill="FFFFFF"/>
        <w:tabs>
          <w:tab w:val="left" w:pos="701"/>
        </w:tabs>
        <w:spacing w:line="274" w:lineRule="exact"/>
        <w:ind w:left="5" w:right="19"/>
        <w:jc w:val="both"/>
        <w:rPr>
          <w:spacing w:val="-15"/>
          <w:sz w:val="24"/>
          <w:szCs w:val="24"/>
        </w:rPr>
      </w:pPr>
      <w:r>
        <w:rPr>
          <w:sz w:val="24"/>
          <w:szCs w:val="24"/>
        </w:rPr>
        <w:t>Обеспечить беспрепятственную работу оперативно-следственной группы, кинологов и т.д.</w:t>
      </w:r>
    </w:p>
    <w:p w14:paraId="0BAD5B48" w14:textId="77777777" w:rsidR="00A44C4A" w:rsidRDefault="00A44C4A" w:rsidP="00101387">
      <w:pPr>
        <w:shd w:val="clear" w:color="auto" w:fill="FFFFFF"/>
        <w:spacing w:line="274" w:lineRule="exact"/>
        <w:ind w:left="1867" w:right="1853"/>
        <w:jc w:val="center"/>
        <w:rPr>
          <w:b/>
          <w:bCs/>
          <w:sz w:val="24"/>
          <w:szCs w:val="24"/>
          <w:u w:val="single"/>
        </w:rPr>
      </w:pPr>
    </w:p>
    <w:p w14:paraId="1493A25D" w14:textId="77777777" w:rsidR="00101387" w:rsidRDefault="00101387" w:rsidP="00101387">
      <w:pPr>
        <w:shd w:val="clear" w:color="auto" w:fill="FFFFFF"/>
        <w:spacing w:line="274" w:lineRule="exact"/>
        <w:ind w:left="1867" w:right="1853"/>
        <w:jc w:val="center"/>
      </w:pPr>
      <w:r>
        <w:rPr>
          <w:b/>
          <w:bCs/>
          <w:sz w:val="24"/>
          <w:szCs w:val="24"/>
          <w:u w:val="single"/>
        </w:rPr>
        <w:t xml:space="preserve">При обращении с анонимными материалами, </w:t>
      </w:r>
      <w:r>
        <w:rPr>
          <w:b/>
          <w:bCs/>
          <w:spacing w:val="-2"/>
          <w:sz w:val="24"/>
          <w:szCs w:val="24"/>
          <w:u w:val="single"/>
        </w:rPr>
        <w:t>содержащими угрозы террористического характера</w:t>
      </w:r>
    </w:p>
    <w:p w14:paraId="7EC88F04" w14:textId="77777777" w:rsidR="00101387" w:rsidRDefault="00101387" w:rsidP="00101387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4" w:lineRule="exact"/>
        <w:ind w:left="19" w:right="14"/>
        <w:jc w:val="both"/>
        <w:rPr>
          <w:spacing w:val="-23"/>
          <w:sz w:val="24"/>
          <w:szCs w:val="24"/>
        </w:rPr>
      </w:pPr>
      <w:r>
        <w:rPr>
          <w:spacing w:val="-1"/>
          <w:sz w:val="24"/>
          <w:szCs w:val="24"/>
        </w:rPr>
        <w:t xml:space="preserve">После получения такого документа обращайтесь с ним максимально осторожно. По </w:t>
      </w:r>
      <w:r>
        <w:rPr>
          <w:sz w:val="24"/>
          <w:szCs w:val="24"/>
        </w:rPr>
        <w:t>возможности, уберите его в чистый, плотно закрываемый полиэтиленовый пакет и поместите в отдельную жесткую папку.</w:t>
      </w:r>
    </w:p>
    <w:p w14:paraId="6F23865C" w14:textId="77777777" w:rsidR="00101387" w:rsidRDefault="00101387" w:rsidP="00101387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4" w:lineRule="exact"/>
        <w:ind w:left="19"/>
        <w:rPr>
          <w:spacing w:val="-13"/>
          <w:sz w:val="24"/>
          <w:szCs w:val="24"/>
        </w:rPr>
      </w:pPr>
      <w:r>
        <w:rPr>
          <w:sz w:val="24"/>
          <w:szCs w:val="24"/>
        </w:rPr>
        <w:t>Постарайтесь не оставлять на нем отпечатков своих пальцев.</w:t>
      </w:r>
    </w:p>
    <w:p w14:paraId="40E665A4" w14:textId="77777777" w:rsidR="00101387" w:rsidRDefault="00101387" w:rsidP="00101387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4" w:lineRule="exact"/>
        <w:ind w:left="19" w:right="10"/>
        <w:jc w:val="both"/>
        <w:rPr>
          <w:spacing w:val="-16"/>
          <w:sz w:val="24"/>
          <w:szCs w:val="24"/>
        </w:rPr>
      </w:pPr>
      <w:r>
        <w:rPr>
          <w:spacing w:val="-1"/>
          <w:sz w:val="24"/>
          <w:szCs w:val="24"/>
        </w:rPr>
        <w:t xml:space="preserve">Если документ поступил в конверте - его вскрытие производите только с левой или </w:t>
      </w:r>
      <w:r>
        <w:rPr>
          <w:sz w:val="24"/>
          <w:szCs w:val="24"/>
        </w:rPr>
        <w:t>правой стороны, аккуратно отрезая кромки ножницами.</w:t>
      </w:r>
    </w:p>
    <w:p w14:paraId="61D625E9" w14:textId="77777777" w:rsidR="00101387" w:rsidRDefault="00101387" w:rsidP="00101387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4" w:lineRule="exact"/>
        <w:ind w:left="19" w:right="14"/>
        <w:jc w:val="both"/>
        <w:rPr>
          <w:spacing w:val="-13"/>
          <w:sz w:val="24"/>
          <w:szCs w:val="24"/>
        </w:rPr>
      </w:pPr>
      <w:r>
        <w:rPr>
          <w:sz w:val="24"/>
          <w:szCs w:val="24"/>
        </w:rPr>
        <w:t>Сохраняйте всё: сам документ с текстом, любые вложения, конверт, упаковку, ничего не выбрасывайте.</w:t>
      </w:r>
    </w:p>
    <w:p w14:paraId="6F79339C" w14:textId="77777777" w:rsidR="00101387" w:rsidRDefault="00101387" w:rsidP="00101387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4" w:lineRule="exact"/>
        <w:ind w:left="19"/>
        <w:rPr>
          <w:spacing w:val="-18"/>
          <w:sz w:val="24"/>
          <w:szCs w:val="24"/>
        </w:rPr>
      </w:pPr>
      <w:r>
        <w:rPr>
          <w:sz w:val="24"/>
          <w:szCs w:val="24"/>
        </w:rPr>
        <w:t>Не расширяйте круг лиц, знакомившихся с содержанием документа.</w:t>
      </w:r>
    </w:p>
    <w:p w14:paraId="17BDCAF4" w14:textId="77777777" w:rsidR="00101387" w:rsidRDefault="00101387" w:rsidP="00101387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4" w:lineRule="exact"/>
        <w:ind w:left="19"/>
        <w:rPr>
          <w:spacing w:val="-13"/>
          <w:sz w:val="24"/>
          <w:szCs w:val="24"/>
        </w:rPr>
      </w:pPr>
      <w:r>
        <w:rPr>
          <w:sz w:val="24"/>
          <w:szCs w:val="24"/>
        </w:rPr>
        <w:t>Запомните обстоятельства получения или обнаружения письма, записки.</w:t>
      </w:r>
    </w:p>
    <w:p w14:paraId="671FC00A" w14:textId="77777777" w:rsidR="00101387" w:rsidRDefault="00101387" w:rsidP="00101387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4" w:lineRule="exact"/>
        <w:ind w:left="19"/>
        <w:jc w:val="both"/>
        <w:rPr>
          <w:spacing w:val="-16"/>
          <w:sz w:val="24"/>
          <w:szCs w:val="24"/>
        </w:rPr>
      </w:pPr>
      <w:r>
        <w:rPr>
          <w:sz w:val="24"/>
          <w:szCs w:val="24"/>
        </w:rPr>
        <w:t>Анонимные материалы не должны сшиваться, склеиваться, на них не разрешается делать надписи, подчеркивать или обводить отдельные места в тексте, писать резолюции и указания, также запрещается их мять и сгибать. При исполнении резолюции и других надписей на сопроводительных документах не должно оставаться давленых следов на анонимных материалах.</w:t>
      </w:r>
    </w:p>
    <w:p w14:paraId="481731D3" w14:textId="77777777" w:rsidR="00101387" w:rsidRDefault="00101387" w:rsidP="00101387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74" w:lineRule="exact"/>
        <w:ind w:left="19"/>
        <w:jc w:val="both"/>
        <w:rPr>
          <w:spacing w:val="-18"/>
          <w:sz w:val="24"/>
          <w:szCs w:val="24"/>
        </w:rPr>
      </w:pPr>
      <w:r>
        <w:rPr>
          <w:sz w:val="24"/>
          <w:szCs w:val="24"/>
        </w:rPr>
        <w:t xml:space="preserve">Анонимные материалы направляются в УВД с сопроводительным письмом, в котором указываются конкретные признаки анонимных материалов (вид, количество, каким способом и на чем исполнены, с каких слов начинается и какими заканчивается </w:t>
      </w:r>
      <w:r>
        <w:rPr>
          <w:spacing w:val="-1"/>
          <w:sz w:val="24"/>
          <w:szCs w:val="24"/>
        </w:rPr>
        <w:t xml:space="preserve">текст, наличие подписи и т.п.), а так же обстоятельства, связанные с их распространением, </w:t>
      </w:r>
      <w:r>
        <w:rPr>
          <w:sz w:val="24"/>
          <w:szCs w:val="24"/>
        </w:rPr>
        <w:t>обнаружением или получением.</w:t>
      </w:r>
    </w:p>
    <w:p w14:paraId="3CDF3E99" w14:textId="77777777" w:rsidR="00101387" w:rsidRDefault="00101387" w:rsidP="00101387">
      <w:pPr>
        <w:numPr>
          <w:ilvl w:val="0"/>
          <w:numId w:val="8"/>
        </w:numPr>
        <w:shd w:val="clear" w:color="auto" w:fill="FFFFFF"/>
        <w:tabs>
          <w:tab w:val="left" w:pos="720"/>
        </w:tabs>
        <w:spacing w:before="10" w:line="274" w:lineRule="exact"/>
        <w:ind w:left="19"/>
        <w:jc w:val="both"/>
        <w:rPr>
          <w:spacing w:val="-13"/>
          <w:sz w:val="24"/>
          <w:szCs w:val="24"/>
        </w:rPr>
      </w:pPr>
      <w:r>
        <w:rPr>
          <w:sz w:val="24"/>
          <w:szCs w:val="24"/>
        </w:rPr>
        <w:t>Регистрационный штамп проставляется только на сопроводительных письмах организации и заявления граждан, передавших анонимные материалы в инстанции.</w:t>
      </w:r>
    </w:p>
    <w:p w14:paraId="5B715058" w14:textId="77777777" w:rsidR="00101387" w:rsidRDefault="00101387">
      <w:pPr>
        <w:shd w:val="clear" w:color="auto" w:fill="FFFFFF"/>
        <w:spacing w:line="274" w:lineRule="exact"/>
        <w:ind w:left="14" w:right="5" w:firstLine="566"/>
        <w:jc w:val="both"/>
      </w:pPr>
    </w:p>
    <w:sectPr w:rsidR="00101387" w:rsidSect="00ED031F">
      <w:type w:val="continuous"/>
      <w:pgSz w:w="11909" w:h="16834"/>
      <w:pgMar w:top="709" w:right="1063" w:bottom="360" w:left="148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A0C1982"/>
    <w:lvl w:ilvl="0">
      <w:numFmt w:val="bullet"/>
      <w:lvlText w:val="*"/>
      <w:lvlJc w:val="left"/>
    </w:lvl>
  </w:abstractNum>
  <w:abstractNum w:abstractNumId="1" w15:restartNumberingAfterBreak="0">
    <w:nsid w:val="06732676"/>
    <w:multiLevelType w:val="singleLevel"/>
    <w:tmpl w:val="8AA8EE9E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B4E6233"/>
    <w:multiLevelType w:val="hybridMultilevel"/>
    <w:tmpl w:val="60FE804C"/>
    <w:lvl w:ilvl="0" w:tplc="0419000D">
      <w:start w:val="1"/>
      <w:numFmt w:val="bullet"/>
      <w:lvlText w:val=""/>
      <w:lvlJc w:val="left"/>
      <w:pPr>
        <w:ind w:left="12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" w15:restartNumberingAfterBreak="0">
    <w:nsid w:val="410F21C9"/>
    <w:multiLevelType w:val="singleLevel"/>
    <w:tmpl w:val="A32C668E"/>
    <w:lvl w:ilvl="0">
      <w:start w:val="10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FB731F4"/>
    <w:multiLevelType w:val="hybridMultilevel"/>
    <w:tmpl w:val="3258DF62"/>
    <w:lvl w:ilvl="0" w:tplc="0419000D">
      <w:start w:val="1"/>
      <w:numFmt w:val="bullet"/>
      <w:lvlText w:val=""/>
      <w:lvlJc w:val="left"/>
      <w:pPr>
        <w:ind w:left="7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5" w15:restartNumberingAfterBreak="0">
    <w:nsid w:val="605152A6"/>
    <w:multiLevelType w:val="singleLevel"/>
    <w:tmpl w:val="F1FE2898"/>
    <w:lvl w:ilvl="0">
      <w:start w:val="1"/>
      <w:numFmt w:val="decimal"/>
      <w:lvlText w:val="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230191F"/>
    <w:multiLevelType w:val="singleLevel"/>
    <w:tmpl w:val="DB8C2C34"/>
    <w:lvl w:ilvl="0">
      <w:start w:val="1"/>
      <w:numFmt w:val="decimal"/>
      <w:lvlText w:val="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num w:numId="1" w16cid:durableId="1113479010">
    <w:abstractNumId w:val="5"/>
  </w:num>
  <w:num w:numId="2" w16cid:durableId="1982612053">
    <w:abstractNumId w:val="2"/>
  </w:num>
  <w:num w:numId="3" w16cid:durableId="603536427">
    <w:abstractNumId w:val="4"/>
  </w:num>
  <w:num w:numId="4" w16cid:durableId="440144835">
    <w:abstractNumId w:val="0"/>
    <w:lvlOverride w:ilvl="0">
      <w:lvl w:ilvl="0">
        <w:start w:val="65535"/>
        <w:numFmt w:val="bullet"/>
        <w:lvlText w:val="•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5" w16cid:durableId="852380447">
    <w:abstractNumId w:val="1"/>
  </w:num>
  <w:num w:numId="6" w16cid:durableId="918103523">
    <w:abstractNumId w:val="0"/>
    <w:lvlOverride w:ilvl="0">
      <w:lvl w:ilvl="0">
        <w:start w:val="65535"/>
        <w:numFmt w:val="bullet"/>
        <w:lvlText w:val="•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7" w16cid:durableId="1244141668">
    <w:abstractNumId w:val="3"/>
  </w:num>
  <w:num w:numId="8" w16cid:durableId="7094513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revisionView w:inkAnnotation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D031F"/>
    <w:rsid w:val="00101387"/>
    <w:rsid w:val="001A43CA"/>
    <w:rsid w:val="001D66D4"/>
    <w:rsid w:val="004C21CE"/>
    <w:rsid w:val="006E784F"/>
    <w:rsid w:val="006F6220"/>
    <w:rsid w:val="009D0386"/>
    <w:rsid w:val="00A44C4A"/>
    <w:rsid w:val="00B10D51"/>
    <w:rsid w:val="00ED031F"/>
    <w:rsid w:val="00ED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84569F"/>
  <w15:docId w15:val="{B8AE0BB5-5F4D-4AAD-BD46-FDF7F80D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1A2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2025-02-06T15:37:00Z</cp:lastPrinted>
  <dcterms:created xsi:type="dcterms:W3CDTF">2022-11-24T14:03:00Z</dcterms:created>
  <dcterms:modified xsi:type="dcterms:W3CDTF">2026-06-24T14:05:00Z</dcterms:modified>
</cp:coreProperties>
</file>